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51CE" w14:textId="45EB9745" w:rsidR="00985287" w:rsidRDefault="00A95F14" w:rsidP="00A95F14">
      <w:r>
        <w:t xml:space="preserve"> </w:t>
      </w:r>
      <w:r w:rsidR="00443338" w:rsidRPr="00443338">
        <w:rPr>
          <w:noProof/>
        </w:rPr>
        <w:drawing>
          <wp:inline distT="0" distB="0" distL="0" distR="0" wp14:anchorId="284A6439" wp14:editId="48F39CBF">
            <wp:extent cx="1826260" cy="1133475"/>
            <wp:effectExtent l="0" t="0" r="2540" b="9525"/>
            <wp:docPr id="1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60533EE9" w14:textId="77777777" w:rsidR="00D350EC" w:rsidRDefault="00D350EC" w:rsidP="00A95F14"/>
    <w:p w14:paraId="636D572B" w14:textId="77777777" w:rsidR="00D350EC" w:rsidRDefault="00D350EC" w:rsidP="00A95F14"/>
    <w:p w14:paraId="04146EFD" w14:textId="77777777" w:rsidR="00D350EC" w:rsidRDefault="00D350EC" w:rsidP="00A95F14"/>
    <w:p w14:paraId="18125B28" w14:textId="77777777" w:rsidR="00D350EC" w:rsidRPr="00D350EC" w:rsidRDefault="00D350EC" w:rsidP="00A95F14">
      <w:pPr>
        <w:rPr>
          <w:i/>
          <w:iCs/>
          <w:sz w:val="52"/>
          <w:szCs w:val="52"/>
          <w:highlight w:val="green"/>
        </w:rPr>
      </w:pPr>
      <w:r>
        <w:tab/>
      </w:r>
      <w:r>
        <w:tab/>
      </w:r>
      <w:r>
        <w:tab/>
      </w:r>
      <w:r>
        <w:tab/>
      </w:r>
      <w:r>
        <w:tab/>
      </w:r>
      <w:r w:rsidRPr="00D350EC">
        <w:rPr>
          <w:i/>
          <w:iCs/>
          <w:sz w:val="52"/>
          <w:szCs w:val="52"/>
          <w:highlight w:val="green"/>
        </w:rPr>
        <w:t>Infobrief Herbst 2023</w:t>
      </w:r>
    </w:p>
    <w:p w14:paraId="6C347763" w14:textId="5C508530" w:rsidR="00D350EC" w:rsidRPr="00D350EC" w:rsidRDefault="00D350EC" w:rsidP="00D350EC">
      <w:pPr>
        <w:ind w:left="2832" w:firstLine="708"/>
        <w:rPr>
          <w:i/>
          <w:iCs/>
          <w:sz w:val="52"/>
          <w:szCs w:val="52"/>
        </w:rPr>
      </w:pPr>
      <w:r w:rsidRPr="00D350EC">
        <w:rPr>
          <w:i/>
          <w:iCs/>
          <w:sz w:val="52"/>
          <w:szCs w:val="52"/>
          <w:highlight w:val="green"/>
        </w:rPr>
        <w:t xml:space="preserve"> für unsere Mitglieder</w:t>
      </w:r>
    </w:p>
    <w:p w14:paraId="0203165B" w14:textId="77777777" w:rsidR="00443338" w:rsidRPr="00443338" w:rsidRDefault="00443338" w:rsidP="00985287">
      <w:pPr>
        <w:tabs>
          <w:tab w:val="left" w:pos="5103"/>
        </w:tabs>
        <w:rPr>
          <w:b/>
          <w:sz w:val="18"/>
          <w:szCs w:val="18"/>
        </w:rPr>
      </w:pPr>
    </w:p>
    <w:p w14:paraId="676112F1" w14:textId="77777777" w:rsidR="00653D08" w:rsidRPr="002149AC" w:rsidRDefault="00653D08" w:rsidP="00985287">
      <w:pPr>
        <w:tabs>
          <w:tab w:val="left" w:pos="5103"/>
        </w:tabs>
      </w:pPr>
    </w:p>
    <w:p w14:paraId="044A286B" w14:textId="7373921D" w:rsidR="00985287" w:rsidRPr="00C63C1A" w:rsidRDefault="00985287" w:rsidP="00C63C1A">
      <w:pPr>
        <w:tabs>
          <w:tab w:val="left" w:pos="5103"/>
        </w:tabs>
        <w:ind w:left="5103" w:right="141" w:hanging="4253"/>
        <w:rPr>
          <w:b/>
          <w:sz w:val="18"/>
          <w:szCs w:val="18"/>
        </w:rPr>
      </w:pPr>
      <w:r w:rsidRPr="002149AC">
        <w:rPr>
          <w:b/>
          <w:sz w:val="18"/>
          <w:szCs w:val="18"/>
        </w:rPr>
        <w:t xml:space="preserve">  </w:t>
      </w:r>
    </w:p>
    <w:p w14:paraId="2BFD3E34" w14:textId="52C3432C" w:rsidR="00985287" w:rsidRDefault="00985287" w:rsidP="002F46CE">
      <w:pPr>
        <w:tabs>
          <w:tab w:val="left" w:pos="4560"/>
          <w:tab w:val="left" w:pos="5103"/>
        </w:tabs>
        <w:rPr>
          <w:sz w:val="22"/>
          <w:szCs w:val="22"/>
        </w:rPr>
      </w:pPr>
      <w:r w:rsidRPr="002149AC">
        <w:rPr>
          <w:sz w:val="22"/>
          <w:szCs w:val="22"/>
        </w:rPr>
        <w:tab/>
      </w:r>
      <w:r w:rsidR="002F46CE">
        <w:rPr>
          <w:sz w:val="22"/>
          <w:szCs w:val="22"/>
        </w:rPr>
        <w:tab/>
      </w:r>
      <w:r w:rsidRPr="002149AC"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Albinen, im</w:t>
      </w:r>
      <w:r w:rsidR="00C2571B">
        <w:rPr>
          <w:sz w:val="22"/>
          <w:szCs w:val="22"/>
          <w:lang w:val="de-DE"/>
        </w:rPr>
        <w:t xml:space="preserve"> </w:t>
      </w:r>
      <w:r w:rsidR="00F05802">
        <w:rPr>
          <w:sz w:val="22"/>
          <w:szCs w:val="22"/>
          <w:lang w:val="de-DE"/>
        </w:rPr>
        <w:t>November</w:t>
      </w:r>
      <w:r w:rsidR="00CF2A54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202</w:t>
      </w:r>
      <w:r w:rsidR="00C2571B">
        <w:rPr>
          <w:sz w:val="22"/>
          <w:szCs w:val="22"/>
          <w:lang w:val="de-DE"/>
        </w:rPr>
        <w:t>3</w:t>
      </w:r>
    </w:p>
    <w:p w14:paraId="2D48269C" w14:textId="77777777" w:rsidR="00985287" w:rsidRDefault="00985287" w:rsidP="00985287">
      <w:pPr>
        <w:tabs>
          <w:tab w:val="left" w:pos="5103"/>
        </w:tabs>
        <w:rPr>
          <w:sz w:val="22"/>
          <w:szCs w:val="22"/>
        </w:rPr>
      </w:pPr>
    </w:p>
    <w:p w14:paraId="60B3EE19" w14:textId="77777777" w:rsidR="0032650A" w:rsidRDefault="0032650A" w:rsidP="00985287">
      <w:pPr>
        <w:tabs>
          <w:tab w:val="left" w:pos="5103"/>
        </w:tabs>
        <w:rPr>
          <w:sz w:val="22"/>
          <w:szCs w:val="22"/>
        </w:rPr>
      </w:pPr>
    </w:p>
    <w:p w14:paraId="71C22912" w14:textId="77777777" w:rsidR="00985287" w:rsidRDefault="00985287" w:rsidP="00985287">
      <w:pPr>
        <w:tabs>
          <w:tab w:val="left" w:pos="510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Aktuelles aus unserem Vereinsleben</w:t>
      </w:r>
    </w:p>
    <w:p w14:paraId="40AE8F46" w14:textId="77777777" w:rsidR="00985287" w:rsidRDefault="00985287" w:rsidP="00985287">
      <w:pPr>
        <w:tabs>
          <w:tab w:val="left" w:pos="5103"/>
        </w:tabs>
        <w:rPr>
          <w:b/>
          <w:bCs/>
        </w:rPr>
      </w:pPr>
    </w:p>
    <w:p w14:paraId="03BB5477" w14:textId="279BB8B0" w:rsidR="00985287" w:rsidRDefault="00985287" w:rsidP="00985287">
      <w:pPr>
        <w:tabs>
          <w:tab w:val="left" w:pos="5103"/>
        </w:tabs>
        <w:rPr>
          <w:b/>
          <w:bCs/>
          <w:noProof/>
        </w:rPr>
      </w:pPr>
      <w:r>
        <w:rPr>
          <w:b/>
          <w:bCs/>
          <w:noProof/>
        </w:rPr>
        <w:t>Wertes Vereinsmitglied,</w:t>
      </w:r>
    </w:p>
    <w:p w14:paraId="44A3F926" w14:textId="77777777" w:rsidR="009D412E" w:rsidRDefault="009D412E" w:rsidP="00985287">
      <w:pPr>
        <w:tabs>
          <w:tab w:val="left" w:pos="5103"/>
        </w:tabs>
        <w:rPr>
          <w:b/>
          <w:bCs/>
          <w:noProof/>
        </w:rPr>
      </w:pPr>
    </w:p>
    <w:p w14:paraId="3A3D831F" w14:textId="6CC036D1" w:rsidR="00F53B01" w:rsidRDefault="00DC671E" w:rsidP="00C027B8">
      <w:pPr>
        <w:tabs>
          <w:tab w:val="left" w:pos="5103"/>
        </w:tabs>
        <w:rPr>
          <w:noProof/>
        </w:rPr>
      </w:pPr>
      <w:r>
        <w:rPr>
          <w:noProof/>
        </w:rPr>
        <w:t>Unnerdietu, Granschäta (frz.grangette=kleine Scheune), Mabi</w:t>
      </w:r>
      <w:r w:rsidR="00921E7E">
        <w:rPr>
          <w:noProof/>
        </w:rPr>
        <w:t xml:space="preserve">ljong, Pfänis (frz.fenice=Scheune), Plang (frpr.plan,plang=eben,flach), Trong, Rastplatz Oberrietu. Dies waren die Stationen unserer diesjährigen </w:t>
      </w:r>
      <w:r w:rsidR="00921E7E" w:rsidRPr="0061147E">
        <w:rPr>
          <w:b/>
          <w:bCs/>
          <w:noProof/>
        </w:rPr>
        <w:t>Nomadenwegwanderun</w:t>
      </w:r>
      <w:r w:rsidR="0061147E" w:rsidRPr="0061147E">
        <w:rPr>
          <w:b/>
          <w:bCs/>
          <w:noProof/>
        </w:rPr>
        <w:t>g</w:t>
      </w:r>
      <w:r w:rsidR="00921E7E" w:rsidRPr="0061147E">
        <w:rPr>
          <w:b/>
          <w:bCs/>
          <w:noProof/>
        </w:rPr>
        <w:t>.</w:t>
      </w:r>
      <w:r w:rsidR="00921E7E">
        <w:rPr>
          <w:noProof/>
        </w:rPr>
        <w:t xml:space="preserve"> Unser Wanderleiter Franziskus </w:t>
      </w:r>
      <w:r w:rsidR="00156462">
        <w:rPr>
          <w:noProof/>
        </w:rPr>
        <w:t>erzählte</w:t>
      </w:r>
      <w:r w:rsidR="00921E7E">
        <w:rPr>
          <w:noProof/>
        </w:rPr>
        <w:t xml:space="preserve"> anhand von älteren Fotos und Berichten</w:t>
      </w:r>
      <w:r w:rsidR="0061147E">
        <w:rPr>
          <w:noProof/>
        </w:rPr>
        <w:t xml:space="preserve"> viel </w:t>
      </w:r>
      <w:r w:rsidR="00156462">
        <w:rPr>
          <w:noProof/>
        </w:rPr>
        <w:t>B</w:t>
      </w:r>
      <w:r w:rsidR="0061147E">
        <w:rPr>
          <w:noProof/>
        </w:rPr>
        <w:t>emerkens</w:t>
      </w:r>
      <w:r w:rsidR="00156462">
        <w:rPr>
          <w:noProof/>
        </w:rPr>
        <w:t>w</w:t>
      </w:r>
      <w:r w:rsidR="0061147E">
        <w:rPr>
          <w:noProof/>
        </w:rPr>
        <w:t xml:space="preserve">ertes über diese Orte. An diesem sonnigen Herbsttag nahmen über 20 Personen an dem Ausflug teil und das </w:t>
      </w:r>
      <w:r w:rsidR="00156462">
        <w:rPr>
          <w:noProof/>
        </w:rPr>
        <w:t>E</w:t>
      </w:r>
      <w:r w:rsidR="0061147E">
        <w:rPr>
          <w:noProof/>
        </w:rPr>
        <w:t>rfreulic</w:t>
      </w:r>
      <w:r w:rsidR="00156462">
        <w:rPr>
          <w:noProof/>
        </w:rPr>
        <w:t>h</w:t>
      </w:r>
      <w:r w:rsidR="0061147E">
        <w:rPr>
          <w:noProof/>
        </w:rPr>
        <w:t>e, auch 2 junge einheimische Paare wa</w:t>
      </w:r>
      <w:r w:rsidR="00156462">
        <w:rPr>
          <w:noProof/>
        </w:rPr>
        <w:t>r</w:t>
      </w:r>
      <w:r w:rsidR="0061147E">
        <w:rPr>
          <w:noProof/>
        </w:rPr>
        <w:t>en unter den Teilnehmern. Das zeigt uns</w:t>
      </w:r>
      <w:r w:rsidR="00156462">
        <w:rPr>
          <w:noProof/>
        </w:rPr>
        <w:t>,</w:t>
      </w:r>
      <w:r w:rsidR="0061147E">
        <w:rPr>
          <w:noProof/>
        </w:rPr>
        <w:t xml:space="preserve"> dass wir auf dem richtigen Weg sind.</w:t>
      </w:r>
    </w:p>
    <w:p w14:paraId="02A7E65A" w14:textId="77777777" w:rsidR="0061147E" w:rsidRDefault="0061147E" w:rsidP="00C027B8">
      <w:pPr>
        <w:tabs>
          <w:tab w:val="left" w:pos="5103"/>
        </w:tabs>
        <w:rPr>
          <w:noProof/>
        </w:rPr>
      </w:pPr>
    </w:p>
    <w:p w14:paraId="411840C3" w14:textId="77777777" w:rsidR="00EF2150" w:rsidRDefault="00EF2150" w:rsidP="00C027B8">
      <w:pPr>
        <w:tabs>
          <w:tab w:val="left" w:pos="5103"/>
        </w:tabs>
        <w:rPr>
          <w:noProof/>
        </w:rPr>
      </w:pPr>
    </w:p>
    <w:p w14:paraId="7B21E91C" w14:textId="36D6FA70" w:rsidR="0061147E" w:rsidRDefault="0061147E" w:rsidP="00C027B8">
      <w:pPr>
        <w:tabs>
          <w:tab w:val="left" w:pos="5103"/>
        </w:tabs>
        <w:rPr>
          <w:noProof/>
        </w:rPr>
      </w:pPr>
      <w:r>
        <w:rPr>
          <w:noProof/>
        </w:rPr>
        <w:t xml:space="preserve">Am diesjährigen </w:t>
      </w:r>
      <w:r w:rsidRPr="0061147E">
        <w:rPr>
          <w:b/>
          <w:bCs/>
          <w:noProof/>
        </w:rPr>
        <w:t>Hännumärt</w:t>
      </w:r>
      <w:r>
        <w:rPr>
          <w:b/>
          <w:bCs/>
          <w:noProof/>
        </w:rPr>
        <w:t xml:space="preserve"> </w:t>
      </w:r>
      <w:r w:rsidRPr="0061147E">
        <w:rPr>
          <w:noProof/>
        </w:rPr>
        <w:t>brodelte</w:t>
      </w:r>
      <w:r>
        <w:rPr>
          <w:b/>
          <w:bCs/>
          <w:noProof/>
        </w:rPr>
        <w:t xml:space="preserve"> </w:t>
      </w:r>
      <w:r w:rsidRPr="0061147E">
        <w:rPr>
          <w:noProof/>
        </w:rPr>
        <w:t xml:space="preserve">in </w:t>
      </w:r>
      <w:r>
        <w:rPr>
          <w:noProof/>
        </w:rPr>
        <w:t xml:space="preserve">einem Kupferkessel eine feine Polenta, dazu Ratatouille, </w:t>
      </w:r>
      <w:r w:rsidR="000A6313">
        <w:rPr>
          <w:noProof/>
        </w:rPr>
        <w:t>alles vorbereitet von unserem neuen Vorstandsmitglied Irma</w:t>
      </w:r>
      <w:r>
        <w:rPr>
          <w:noProof/>
        </w:rPr>
        <w:t xml:space="preserve"> und </w:t>
      </w:r>
      <w:r w:rsidR="000A6313">
        <w:rPr>
          <w:noProof/>
        </w:rPr>
        <w:t xml:space="preserve">obendrauf noch </w:t>
      </w:r>
      <w:r>
        <w:rPr>
          <w:noProof/>
        </w:rPr>
        <w:t>Gulasch</w:t>
      </w:r>
      <w:r w:rsidR="000A6313">
        <w:rPr>
          <w:noProof/>
        </w:rPr>
        <w:t xml:space="preserve"> vom Ivo, Sunnublick – das nennt man Zusammenarbeit. Der Markt wurde trotz nassem Wetter gut besucht</w:t>
      </w:r>
      <w:r w:rsidR="00787C65">
        <w:rPr>
          <w:noProof/>
        </w:rPr>
        <w:t xml:space="preserve">. Er führte zum erstenmal </w:t>
      </w:r>
      <w:r w:rsidR="009D4AA0">
        <w:rPr>
          <w:noProof/>
        </w:rPr>
        <w:t>durch den</w:t>
      </w:r>
      <w:r w:rsidR="00787C65">
        <w:rPr>
          <w:noProof/>
        </w:rPr>
        <w:t xml:space="preserve"> alten Dorfkern, was natürlich die Authenzität unseres Dorfes </w:t>
      </w:r>
      <w:r w:rsidR="00CE5195">
        <w:rPr>
          <w:noProof/>
        </w:rPr>
        <w:t>besser sichtbar machte</w:t>
      </w:r>
      <w:r w:rsidR="00787C65">
        <w:rPr>
          <w:noProof/>
        </w:rPr>
        <w:t>.</w:t>
      </w:r>
    </w:p>
    <w:p w14:paraId="75DFF169" w14:textId="77777777" w:rsidR="00787C65" w:rsidRDefault="00787C65" w:rsidP="00C027B8">
      <w:pPr>
        <w:tabs>
          <w:tab w:val="left" w:pos="5103"/>
        </w:tabs>
        <w:rPr>
          <w:noProof/>
        </w:rPr>
      </w:pPr>
    </w:p>
    <w:p w14:paraId="7D00BC63" w14:textId="77777777" w:rsidR="00EF2150" w:rsidRDefault="00EF2150" w:rsidP="00C027B8">
      <w:pPr>
        <w:tabs>
          <w:tab w:val="left" w:pos="5103"/>
        </w:tabs>
        <w:rPr>
          <w:noProof/>
        </w:rPr>
      </w:pPr>
    </w:p>
    <w:p w14:paraId="57E066D8" w14:textId="1B25A5B0" w:rsidR="00C0460F" w:rsidRDefault="00787C65" w:rsidP="00985287">
      <w:pPr>
        <w:tabs>
          <w:tab w:val="left" w:pos="5103"/>
        </w:tabs>
        <w:rPr>
          <w:noProof/>
        </w:rPr>
      </w:pPr>
      <w:r>
        <w:rPr>
          <w:noProof/>
        </w:rPr>
        <w:t xml:space="preserve">Mit Schaufel, Wasserbeil und Pickel arbeiteten wir </w:t>
      </w:r>
      <w:r w:rsidR="00D8346B">
        <w:rPr>
          <w:noProof/>
        </w:rPr>
        <w:t>a</w:t>
      </w:r>
      <w:r w:rsidR="00EF2150">
        <w:rPr>
          <w:noProof/>
        </w:rPr>
        <w:t xml:space="preserve">m </w:t>
      </w:r>
      <w:r w:rsidR="00EF2150" w:rsidRPr="00D8346B">
        <w:rPr>
          <w:b/>
          <w:bCs/>
          <w:noProof/>
        </w:rPr>
        <w:t>Vereinswerk</w:t>
      </w:r>
      <w:r w:rsidR="00D8346B">
        <w:rPr>
          <w:noProof/>
        </w:rPr>
        <w:t xml:space="preserve"> </w:t>
      </w:r>
      <w:r w:rsidR="00EF2150">
        <w:rPr>
          <w:noProof/>
        </w:rPr>
        <w:t>an der Finnisage</w:t>
      </w:r>
      <w:r>
        <w:rPr>
          <w:noProof/>
        </w:rPr>
        <w:t xml:space="preserve"> unsere</w:t>
      </w:r>
      <w:r w:rsidR="00EF2150">
        <w:rPr>
          <w:noProof/>
        </w:rPr>
        <w:t>s</w:t>
      </w:r>
      <w:r>
        <w:rPr>
          <w:noProof/>
        </w:rPr>
        <w:t xml:space="preserve"> Wasseer</w:t>
      </w:r>
      <w:r w:rsidR="00EF2150">
        <w:rPr>
          <w:noProof/>
        </w:rPr>
        <w:t>ch</w:t>
      </w:r>
      <w:r>
        <w:rPr>
          <w:noProof/>
        </w:rPr>
        <w:t>änel</w:t>
      </w:r>
      <w:r w:rsidR="00D8346B">
        <w:rPr>
          <w:noProof/>
        </w:rPr>
        <w:t>s</w:t>
      </w:r>
      <w:r>
        <w:rPr>
          <w:noProof/>
        </w:rPr>
        <w:t>, die einen fertigten mit den Steinen vom nahen Lirschigraben am Anfang und Ende des Känels ein</w:t>
      </w:r>
      <w:r w:rsidR="00EF2150">
        <w:rPr>
          <w:noProof/>
        </w:rPr>
        <w:t>e Art S</w:t>
      </w:r>
      <w:r>
        <w:rPr>
          <w:noProof/>
        </w:rPr>
        <w:t>teinbeet. Basil, der Fachkundige</w:t>
      </w:r>
      <w:r w:rsidR="00D8346B">
        <w:rPr>
          <w:noProof/>
        </w:rPr>
        <w:t>,</w:t>
      </w:r>
      <w:r>
        <w:rPr>
          <w:noProof/>
        </w:rPr>
        <w:t xml:space="preserve"> öffnete mit dem Wasserbeil die verfallenen Wasserleitungen. Josi und seine Crew verlegten mit Hilfe des Baggers, die Rohre im Boden. So kö</w:t>
      </w:r>
      <w:r w:rsidR="00EF2150">
        <w:rPr>
          <w:noProof/>
        </w:rPr>
        <w:t>n</w:t>
      </w:r>
      <w:r>
        <w:rPr>
          <w:noProof/>
        </w:rPr>
        <w:t>nen die Matten oberhalp des Ch</w:t>
      </w:r>
      <w:r w:rsidR="00515768">
        <w:rPr>
          <w:noProof/>
        </w:rPr>
        <w:t>ä</w:t>
      </w:r>
      <w:r>
        <w:rPr>
          <w:noProof/>
        </w:rPr>
        <w:t>n</w:t>
      </w:r>
      <w:r w:rsidR="00515768">
        <w:rPr>
          <w:noProof/>
        </w:rPr>
        <w:t>e</w:t>
      </w:r>
      <w:r>
        <w:rPr>
          <w:noProof/>
        </w:rPr>
        <w:t>ls wie vorher mit den landwirtschaflichen Maschinen befahren werden.</w:t>
      </w:r>
      <w:r w:rsidR="00EF2150">
        <w:rPr>
          <w:noProof/>
        </w:rPr>
        <w:t xml:space="preserve"> Zum z’Mittag löffelten wir genüsslich  eine Fleischsuppe und wir freuen uns im Frühjahr endlich die Wiesen wieder nach alter Tradition  bewässern</w:t>
      </w:r>
      <w:r w:rsidR="00D8346B">
        <w:rPr>
          <w:noProof/>
        </w:rPr>
        <w:t xml:space="preserve"> zu können</w:t>
      </w:r>
      <w:r w:rsidR="00EF2150">
        <w:rPr>
          <w:noProof/>
        </w:rPr>
        <w:t>.</w:t>
      </w:r>
    </w:p>
    <w:p w14:paraId="1CF8FA09" w14:textId="6A1721DC" w:rsidR="00EF2150" w:rsidRDefault="00EF2150" w:rsidP="00985287">
      <w:pPr>
        <w:tabs>
          <w:tab w:val="left" w:pos="5103"/>
        </w:tabs>
        <w:rPr>
          <w:noProof/>
        </w:rPr>
        <w:sectPr w:rsidR="00EF2150" w:rsidSect="00BA4ED0"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</w:p>
    <w:p w14:paraId="1D2B1FFB" w14:textId="58BA4404" w:rsidR="00F8736E" w:rsidRDefault="001D2399" w:rsidP="00985287">
      <w:pPr>
        <w:tabs>
          <w:tab w:val="left" w:pos="5103"/>
        </w:tabs>
      </w:pPr>
      <w:r>
        <w:lastRenderedPageBreak/>
        <w:t xml:space="preserve">Die Tage werden kälter, der erste Schnee ist gefallen – Zeit für den </w:t>
      </w:r>
      <w:r w:rsidRPr="001D2399">
        <w:rPr>
          <w:b/>
          <w:bCs/>
        </w:rPr>
        <w:t>Abusitz</w:t>
      </w:r>
      <w:r>
        <w:t xml:space="preserve"> Am Freitag, den 10. November war es wieder soweit. Die </w:t>
      </w:r>
      <w:r w:rsidR="00156462">
        <w:t>Protagonist</w:t>
      </w:r>
      <w:r w:rsidR="00850409">
        <w:t>inn</w:t>
      </w:r>
      <w:r w:rsidR="00156462">
        <w:t>en</w:t>
      </w:r>
      <w:r>
        <w:t xml:space="preserve"> </w:t>
      </w:r>
      <w:r w:rsidR="00156462">
        <w:t>Gritti</w:t>
      </w:r>
      <w:r>
        <w:t xml:space="preserve"> (Jahrgang 1943), Ruth (Jahrgang 1947) und Karin (Jahrgang 1942) erzählten von ihrer </w:t>
      </w:r>
      <w:r w:rsidR="00156462">
        <w:t>K</w:t>
      </w:r>
      <w:r>
        <w:t>indheit und Jugendjahren. Grit</w:t>
      </w:r>
      <w:r w:rsidR="00156462">
        <w:t>t</w:t>
      </w:r>
      <w:r>
        <w:t xml:space="preserve">i berichtet wie sie als Kind in den Sommerferien bei einer Familie im </w:t>
      </w:r>
      <w:r w:rsidR="00850409">
        <w:t>Solothurnischen</w:t>
      </w:r>
      <w:r w:rsidR="00BC1826">
        <w:t xml:space="preserve"> die Zeit verbringen konnte</w:t>
      </w:r>
      <w:r w:rsidR="00850409">
        <w:t xml:space="preserve"> und es sehr genossen hat</w:t>
      </w:r>
      <w:r w:rsidR="00BC1826">
        <w:t>, Ruth teil</w:t>
      </w:r>
      <w:r w:rsidR="00850409">
        <w:t>t</w:t>
      </w:r>
      <w:r w:rsidR="00BC1826">
        <w:t xml:space="preserve">e mit wie sie in einem Wärterhaus an der Südrampe aufwuchs, später nach Ferden zügelte und dann als Sennerin auf den Alpen </w:t>
      </w:r>
      <w:r w:rsidR="00156462">
        <w:t>gearbeitet</w:t>
      </w:r>
      <w:r w:rsidR="00BC1826">
        <w:t xml:space="preserve"> hat</w:t>
      </w:r>
      <w:r w:rsidR="00850409">
        <w:t>.</w:t>
      </w:r>
      <w:r w:rsidR="00BC1826">
        <w:t xml:space="preserve"> Karin</w:t>
      </w:r>
      <w:r w:rsidR="00850409">
        <w:t>`s</w:t>
      </w:r>
      <w:r w:rsidR="00BC1826">
        <w:t xml:space="preserve"> Eltern mussten wegen dem 2. Weltkrieg zuerst von Estland nach Ostdeutschland (ehemals </w:t>
      </w:r>
      <w:r w:rsidR="00156462">
        <w:t>Preussen) fliehen</w:t>
      </w:r>
      <w:r w:rsidR="00BC1826">
        <w:t xml:space="preserve"> . Von dort </w:t>
      </w:r>
      <w:r w:rsidR="00850409">
        <w:t xml:space="preserve">musste die Familie </w:t>
      </w:r>
      <w:r w:rsidR="00BC1826">
        <w:t>wieder in ein andere</w:t>
      </w:r>
      <w:r w:rsidR="00850409">
        <w:t>s</w:t>
      </w:r>
      <w:r w:rsidR="00BC1826">
        <w:t xml:space="preserve"> Flüchtlingslager</w:t>
      </w:r>
      <w:r w:rsidR="00850409">
        <w:t xml:space="preserve"> umziehen,</w:t>
      </w:r>
      <w:r w:rsidR="00BC1826">
        <w:t xml:space="preserve"> als die Russen </w:t>
      </w:r>
      <w:r w:rsidR="00850409">
        <w:t>in Ostdeutschland einmarschierten. Später haben sie</w:t>
      </w:r>
      <w:r w:rsidR="00BC1826">
        <w:t xml:space="preserve"> in </w:t>
      </w:r>
      <w:r w:rsidR="00156462">
        <w:t xml:space="preserve">Düsseldorf </w:t>
      </w:r>
      <w:r w:rsidR="00850409">
        <w:t xml:space="preserve">einen festen Wohnsitz </w:t>
      </w:r>
      <w:r w:rsidR="00BC1826">
        <w:t>gefunden.</w:t>
      </w:r>
    </w:p>
    <w:p w14:paraId="1A768FD7" w14:textId="77777777" w:rsidR="00F8736E" w:rsidRDefault="00F8736E" w:rsidP="00985287">
      <w:pPr>
        <w:tabs>
          <w:tab w:val="left" w:pos="5103"/>
        </w:tabs>
      </w:pPr>
    </w:p>
    <w:p w14:paraId="5178F2A9" w14:textId="07124ED0" w:rsidR="00F8736E" w:rsidRDefault="00BE3E0F" w:rsidP="00985287">
      <w:pPr>
        <w:tabs>
          <w:tab w:val="left" w:pos="5103"/>
        </w:tabs>
      </w:pPr>
      <w:r>
        <w:rPr>
          <w:noProof/>
        </w:rPr>
        <w:t xml:space="preserve">                   </w:t>
      </w:r>
      <w:r w:rsidR="00926895">
        <w:rPr>
          <w:noProof/>
        </w:rPr>
        <w:drawing>
          <wp:inline distT="0" distB="0" distL="0" distR="0" wp14:anchorId="01A0C2F4" wp14:editId="79C8E9B8">
            <wp:extent cx="4203700" cy="3152775"/>
            <wp:effectExtent l="0" t="0" r="6350" b="9525"/>
            <wp:docPr id="14597684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17" cy="31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FE32" w14:textId="1FD57EDA" w:rsidR="00EA26C7" w:rsidRDefault="00EA26C7" w:rsidP="004F755B"/>
    <w:p w14:paraId="2104A9EC" w14:textId="029D5CD2" w:rsidR="00515768" w:rsidRDefault="004F755B" w:rsidP="00985287">
      <w:pPr>
        <w:tabs>
          <w:tab w:val="left" w:pos="5103"/>
        </w:tabs>
      </w:pPr>
      <w:r>
        <w:t xml:space="preserve">Und nun kommen wir </w:t>
      </w:r>
      <w:r w:rsidR="00156462">
        <w:t>zum vielfältigen Programm</w:t>
      </w:r>
      <w:r>
        <w:t xml:space="preserve"> für 2024</w:t>
      </w:r>
      <w:r w:rsidR="00EA26C7">
        <w:t>:</w:t>
      </w:r>
    </w:p>
    <w:p w14:paraId="14ECE9D3" w14:textId="21EBBEEF" w:rsidR="00357998" w:rsidRPr="00357998" w:rsidRDefault="003D4EA6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03. Februar </w:t>
      </w:r>
      <w:r w:rsidR="00156462">
        <w:rPr>
          <w:b/>
          <w:sz w:val="28"/>
          <w:szCs w:val="28"/>
          <w:lang w:val="de-DE"/>
        </w:rPr>
        <w:t xml:space="preserve">     :</w:t>
      </w:r>
      <w:r>
        <w:rPr>
          <w:b/>
          <w:sz w:val="28"/>
          <w:szCs w:val="28"/>
          <w:lang w:val="de-DE"/>
        </w:rPr>
        <w:t xml:space="preserve"> Handwerk</w:t>
      </w:r>
      <w:r w:rsidR="008C0961">
        <w:rPr>
          <w:b/>
          <w:sz w:val="28"/>
          <w:szCs w:val="28"/>
          <w:lang w:val="de-DE"/>
        </w:rPr>
        <w:t>s</w:t>
      </w:r>
      <w:r>
        <w:rPr>
          <w:b/>
          <w:sz w:val="28"/>
          <w:szCs w:val="28"/>
          <w:lang w:val="de-DE"/>
        </w:rPr>
        <w:t>tag</w:t>
      </w:r>
      <w:r w:rsidR="00357998" w:rsidRPr="00357998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Dreschen und Kochen</w:t>
      </w:r>
    </w:p>
    <w:p w14:paraId="5FD2F4BB" w14:textId="07083C6C" w:rsidR="00357998" w:rsidRPr="00357998" w:rsidRDefault="00156462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08 März</w:t>
      </w:r>
      <w:r w:rsidR="003D4EA6">
        <w:rPr>
          <w:b/>
          <w:sz w:val="28"/>
          <w:szCs w:val="28"/>
          <w:lang w:val="de-DE"/>
        </w:rPr>
        <w:t xml:space="preserve">      </w:t>
      </w:r>
      <w:r w:rsidR="00BE3E0F">
        <w:rPr>
          <w:b/>
          <w:sz w:val="28"/>
          <w:szCs w:val="28"/>
          <w:lang w:val="de-DE"/>
        </w:rPr>
        <w:t xml:space="preserve">    </w:t>
      </w:r>
      <w:r w:rsidR="003D4EA6">
        <w:rPr>
          <w:b/>
          <w:sz w:val="28"/>
          <w:szCs w:val="28"/>
          <w:lang w:val="de-DE"/>
        </w:rPr>
        <w:t xml:space="preserve"> : Literaturabend mit Rolf Hermann und Willfried Meichtry</w:t>
      </w:r>
    </w:p>
    <w:p w14:paraId="3B0382CD" w14:textId="766AB0E9" w:rsidR="00357998" w:rsidRPr="00357998" w:rsidRDefault="005242E3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11</w:t>
      </w:r>
      <w:bookmarkStart w:id="0" w:name="_GoBack"/>
      <w:bookmarkEnd w:id="0"/>
      <w:r w:rsidR="003D4EA6">
        <w:rPr>
          <w:b/>
          <w:sz w:val="28"/>
          <w:szCs w:val="28"/>
          <w:lang w:val="de-DE"/>
        </w:rPr>
        <w:t xml:space="preserve"> Mai</w:t>
      </w:r>
      <w:r w:rsidR="00357998" w:rsidRPr="00357998">
        <w:rPr>
          <w:b/>
          <w:sz w:val="28"/>
          <w:szCs w:val="28"/>
          <w:lang w:val="de-DE"/>
        </w:rPr>
        <w:t xml:space="preserve"> </w:t>
      </w:r>
      <w:r w:rsidR="003D4EA6">
        <w:rPr>
          <w:b/>
          <w:sz w:val="28"/>
          <w:szCs w:val="28"/>
          <w:lang w:val="de-DE"/>
        </w:rPr>
        <w:t xml:space="preserve">          </w:t>
      </w:r>
      <w:r w:rsidR="00BE3E0F">
        <w:rPr>
          <w:b/>
          <w:sz w:val="28"/>
          <w:szCs w:val="28"/>
          <w:lang w:val="de-DE"/>
        </w:rPr>
        <w:t xml:space="preserve">    </w:t>
      </w:r>
      <w:r w:rsidR="003D4EA6">
        <w:rPr>
          <w:b/>
          <w:sz w:val="28"/>
          <w:szCs w:val="28"/>
          <w:lang w:val="de-DE"/>
        </w:rPr>
        <w:t xml:space="preserve">: GV </w:t>
      </w:r>
      <w:r w:rsidR="00037979">
        <w:rPr>
          <w:b/>
          <w:sz w:val="28"/>
          <w:szCs w:val="28"/>
          <w:lang w:val="de-DE"/>
        </w:rPr>
        <w:t xml:space="preserve"> </w:t>
      </w:r>
    </w:p>
    <w:p w14:paraId="10BDB649" w14:textId="7CD037EC" w:rsidR="00357998" w:rsidRPr="00357998" w:rsidRDefault="00156462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 w:rsidRPr="00357998">
        <w:rPr>
          <w:b/>
          <w:sz w:val="28"/>
          <w:szCs w:val="28"/>
          <w:lang w:val="de-DE"/>
        </w:rPr>
        <w:t>1</w:t>
      </w:r>
      <w:r>
        <w:rPr>
          <w:b/>
          <w:sz w:val="28"/>
          <w:szCs w:val="28"/>
          <w:lang w:val="de-DE"/>
        </w:rPr>
        <w:t>3 Juli</w:t>
      </w:r>
      <w:r w:rsidR="003D4EA6">
        <w:rPr>
          <w:b/>
          <w:sz w:val="28"/>
          <w:szCs w:val="28"/>
          <w:lang w:val="de-DE"/>
        </w:rPr>
        <w:t xml:space="preserve">          </w:t>
      </w:r>
      <w:r w:rsidR="00515768">
        <w:rPr>
          <w:b/>
          <w:sz w:val="28"/>
          <w:szCs w:val="28"/>
          <w:lang w:val="de-DE"/>
        </w:rPr>
        <w:t xml:space="preserve"> </w:t>
      </w:r>
      <w:r w:rsidR="003D4EA6">
        <w:rPr>
          <w:b/>
          <w:sz w:val="28"/>
          <w:szCs w:val="28"/>
          <w:lang w:val="de-DE"/>
        </w:rPr>
        <w:t xml:space="preserve">  </w:t>
      </w:r>
      <w:r w:rsidR="00BE3E0F">
        <w:rPr>
          <w:b/>
          <w:sz w:val="28"/>
          <w:szCs w:val="28"/>
          <w:lang w:val="de-DE"/>
        </w:rPr>
        <w:t xml:space="preserve"> </w:t>
      </w:r>
      <w:r w:rsidR="003C0633">
        <w:rPr>
          <w:b/>
          <w:sz w:val="28"/>
          <w:szCs w:val="28"/>
          <w:lang w:val="de-DE"/>
        </w:rPr>
        <w:t xml:space="preserve"> </w:t>
      </w:r>
      <w:r w:rsidR="00BE3E0F">
        <w:rPr>
          <w:b/>
          <w:sz w:val="28"/>
          <w:szCs w:val="28"/>
          <w:lang w:val="de-DE"/>
        </w:rPr>
        <w:t xml:space="preserve"> </w:t>
      </w:r>
      <w:r w:rsidR="003D4EA6">
        <w:rPr>
          <w:b/>
          <w:sz w:val="28"/>
          <w:szCs w:val="28"/>
          <w:lang w:val="de-DE"/>
        </w:rPr>
        <w:t>: Sommernachtsfest</w:t>
      </w:r>
      <w:r w:rsidR="00357998" w:rsidRPr="00357998">
        <w:rPr>
          <w:b/>
          <w:sz w:val="28"/>
          <w:szCs w:val="28"/>
          <w:lang w:val="de-DE"/>
        </w:rPr>
        <w:t xml:space="preserve"> </w:t>
      </w:r>
    </w:p>
    <w:p w14:paraId="5906D0C1" w14:textId="53F98C54" w:rsidR="00357998" w:rsidRDefault="003D4EA6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Juli/</w:t>
      </w:r>
      <w:r w:rsidR="00156462">
        <w:rPr>
          <w:b/>
          <w:sz w:val="28"/>
          <w:szCs w:val="28"/>
          <w:lang w:val="de-DE"/>
        </w:rPr>
        <w:t>August</w:t>
      </w:r>
      <w:r>
        <w:rPr>
          <w:b/>
          <w:sz w:val="28"/>
          <w:szCs w:val="28"/>
          <w:lang w:val="de-DE"/>
        </w:rPr>
        <w:t xml:space="preserve">   </w:t>
      </w:r>
      <w:r w:rsidR="00515768">
        <w:rPr>
          <w:b/>
          <w:sz w:val="28"/>
          <w:szCs w:val="28"/>
          <w:lang w:val="de-DE"/>
        </w:rPr>
        <w:t xml:space="preserve">    </w:t>
      </w:r>
      <w:r w:rsidR="00BE3E0F">
        <w:rPr>
          <w:b/>
          <w:sz w:val="28"/>
          <w:szCs w:val="28"/>
          <w:lang w:val="de-DE"/>
        </w:rPr>
        <w:t>:</w:t>
      </w:r>
      <w:r>
        <w:rPr>
          <w:b/>
          <w:sz w:val="28"/>
          <w:szCs w:val="28"/>
          <w:lang w:val="de-DE"/>
        </w:rPr>
        <w:t xml:space="preserve"> Ausstellung Holzskulpturen</w:t>
      </w:r>
    </w:p>
    <w:p w14:paraId="785DB702" w14:textId="64BCBE61" w:rsidR="003D4EA6" w:rsidRDefault="003D4EA6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07. </w:t>
      </w:r>
      <w:r w:rsidR="00156462">
        <w:rPr>
          <w:b/>
          <w:sz w:val="28"/>
          <w:szCs w:val="28"/>
          <w:lang w:val="de-DE"/>
        </w:rPr>
        <w:t>September:</w:t>
      </w:r>
      <w:r w:rsidR="00BE3E0F">
        <w:rPr>
          <w:b/>
          <w:sz w:val="28"/>
          <w:szCs w:val="28"/>
          <w:lang w:val="de-DE"/>
        </w:rPr>
        <w:t xml:space="preserve"> </w:t>
      </w:r>
      <w:r w:rsidR="00515768">
        <w:rPr>
          <w:b/>
          <w:sz w:val="28"/>
          <w:szCs w:val="28"/>
          <w:lang w:val="de-DE"/>
        </w:rPr>
        <w:t>Nomadenwanderung</w:t>
      </w:r>
    </w:p>
    <w:p w14:paraId="79D21462" w14:textId="0626D685" w:rsidR="00515768" w:rsidRDefault="00515768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19. Oktober      : Hännumärt</w:t>
      </w:r>
    </w:p>
    <w:p w14:paraId="357E130C" w14:textId="5C3659D3" w:rsidR="00515768" w:rsidRPr="00357998" w:rsidRDefault="00515768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08. November  : Abusitz</w:t>
      </w:r>
    </w:p>
    <w:p w14:paraId="642D88E9" w14:textId="3EBC863D" w:rsidR="00357998" w:rsidRPr="00515768" w:rsidRDefault="00515768" w:rsidP="00357998">
      <w:pPr>
        <w:tabs>
          <w:tab w:val="left" w:pos="5103"/>
        </w:tabs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Altjahreswoche:</w:t>
      </w:r>
      <w:r w:rsidR="00357998" w:rsidRPr="00357998">
        <w:rPr>
          <w:b/>
          <w:sz w:val="28"/>
          <w:szCs w:val="28"/>
          <w:lang w:val="de-DE"/>
        </w:rPr>
        <w:t xml:space="preserve"> Winteranlass mit anderen Vereinen</w:t>
      </w:r>
    </w:p>
    <w:p w14:paraId="089251AD" w14:textId="77777777" w:rsidR="00BE3E0F" w:rsidRPr="002D5422" w:rsidRDefault="00BE3E0F" w:rsidP="00BE3E0F">
      <w:pPr>
        <w:tabs>
          <w:tab w:val="left" w:pos="5103"/>
        </w:tabs>
      </w:pPr>
      <w:r>
        <w:t>Nun wünschen wir allen einen besinnlichen Advent, eine glückliche Weihnachtszeit und viel Schwung im kommenden Jahr</w:t>
      </w:r>
    </w:p>
    <w:p w14:paraId="70541A95" w14:textId="77777777" w:rsidR="00BE3E0F" w:rsidRDefault="00BE3E0F" w:rsidP="00BE3E0F">
      <w:pPr>
        <w:tabs>
          <w:tab w:val="left" w:pos="5103"/>
        </w:tabs>
        <w:rPr>
          <w:b/>
          <w:bCs/>
        </w:rPr>
      </w:pPr>
    </w:p>
    <w:p w14:paraId="658CC3EE" w14:textId="77777777" w:rsidR="00BE3E0F" w:rsidRDefault="00BE3E0F" w:rsidP="00BE3E0F">
      <w:pPr>
        <w:tabs>
          <w:tab w:val="left" w:pos="5103"/>
        </w:tabs>
      </w:pPr>
      <w:r>
        <w:t>Wir sehen uns – natürlich in Albinen</w:t>
      </w:r>
    </w:p>
    <w:p w14:paraId="5969A9FB" w14:textId="77777777" w:rsidR="00BE3E0F" w:rsidRDefault="00BE3E0F" w:rsidP="00BE3E0F">
      <w:pPr>
        <w:tabs>
          <w:tab w:val="left" w:pos="5103"/>
        </w:tabs>
      </w:pPr>
    </w:p>
    <w:p w14:paraId="1643794E" w14:textId="2B6467D2" w:rsidR="00D03491" w:rsidRDefault="00BE3E0F" w:rsidP="00D03491">
      <w:pPr>
        <w:rPr>
          <w:b/>
          <w:bCs/>
        </w:rPr>
        <w:sectPr w:rsidR="00D03491" w:rsidSect="00C0460F">
          <w:type w:val="continuous"/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  <w:r w:rsidRPr="00BE3E0F">
        <w:rPr>
          <w:b/>
          <w:bCs/>
        </w:rPr>
        <w:t>Vorstand Kultur und Förderverein altes Albi</w:t>
      </w:r>
      <w:r w:rsidR="0023683E">
        <w:rPr>
          <w:b/>
          <w:bCs/>
        </w:rPr>
        <w:t>nen</w:t>
      </w:r>
    </w:p>
    <w:p w14:paraId="79D50D4E" w14:textId="77777777" w:rsidR="003F3E00" w:rsidRPr="00A34F19" w:rsidRDefault="003F3E00" w:rsidP="003F3E00">
      <w:pPr>
        <w:pStyle w:val="KeinLeerraum"/>
      </w:pPr>
    </w:p>
    <w:sectPr w:rsidR="003F3E00" w:rsidRPr="00A34F19" w:rsidSect="00C0460F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7145" w14:textId="77777777" w:rsidR="00D350EC" w:rsidRDefault="00D350EC" w:rsidP="00D350EC">
      <w:r>
        <w:separator/>
      </w:r>
    </w:p>
  </w:endnote>
  <w:endnote w:type="continuationSeparator" w:id="0">
    <w:p w14:paraId="38F62F96" w14:textId="77777777" w:rsidR="00D350EC" w:rsidRDefault="00D350EC" w:rsidP="00D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481B" w14:textId="77777777" w:rsidR="00D350EC" w:rsidRDefault="00D350EC" w:rsidP="00D350EC">
      <w:r>
        <w:separator/>
      </w:r>
    </w:p>
  </w:footnote>
  <w:footnote w:type="continuationSeparator" w:id="0">
    <w:p w14:paraId="1555FFF8" w14:textId="77777777" w:rsidR="00D350EC" w:rsidRDefault="00D350EC" w:rsidP="00D3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1B0"/>
    <w:multiLevelType w:val="hybridMultilevel"/>
    <w:tmpl w:val="2C3E9E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728C"/>
    <w:multiLevelType w:val="hybridMultilevel"/>
    <w:tmpl w:val="8B965F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User\Documents\AAplus AA+\2019 Adressliste aktuell\2019_05_11 Adressliste Mitglieder und Gönner mit Beitrag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2$`"/>
    <w:odso>
      <w:table w:val=""/>
      <w:colDelim w:val="9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4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dresse"/>
        <w:mappedName w:val="Adresse 1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7"/>
    <w:rsid w:val="00033CC4"/>
    <w:rsid w:val="00037979"/>
    <w:rsid w:val="000A0A60"/>
    <w:rsid w:val="000A6313"/>
    <w:rsid w:val="000C105C"/>
    <w:rsid w:val="000C756A"/>
    <w:rsid w:val="000E1AE2"/>
    <w:rsid w:val="001051C6"/>
    <w:rsid w:val="00156462"/>
    <w:rsid w:val="00175503"/>
    <w:rsid w:val="0019321F"/>
    <w:rsid w:val="001D2399"/>
    <w:rsid w:val="001D6876"/>
    <w:rsid w:val="001E53BF"/>
    <w:rsid w:val="001E5831"/>
    <w:rsid w:val="001E7D4D"/>
    <w:rsid w:val="001F4F6C"/>
    <w:rsid w:val="0020066A"/>
    <w:rsid w:val="00204457"/>
    <w:rsid w:val="00205E87"/>
    <w:rsid w:val="002149AC"/>
    <w:rsid w:val="002203FA"/>
    <w:rsid w:val="00221ADF"/>
    <w:rsid w:val="0023683E"/>
    <w:rsid w:val="002641C4"/>
    <w:rsid w:val="002C1CC3"/>
    <w:rsid w:val="002C54D1"/>
    <w:rsid w:val="002D5422"/>
    <w:rsid w:val="002E3DCC"/>
    <w:rsid w:val="002F46CE"/>
    <w:rsid w:val="003008B1"/>
    <w:rsid w:val="00304315"/>
    <w:rsid w:val="00306F74"/>
    <w:rsid w:val="0032650A"/>
    <w:rsid w:val="00342105"/>
    <w:rsid w:val="00357998"/>
    <w:rsid w:val="00362AAE"/>
    <w:rsid w:val="003707C6"/>
    <w:rsid w:val="00392AAA"/>
    <w:rsid w:val="003971CC"/>
    <w:rsid w:val="003B186E"/>
    <w:rsid w:val="003C0633"/>
    <w:rsid w:val="003C0651"/>
    <w:rsid w:val="003D4EA6"/>
    <w:rsid w:val="003F3E00"/>
    <w:rsid w:val="00425302"/>
    <w:rsid w:val="00435A71"/>
    <w:rsid w:val="00443338"/>
    <w:rsid w:val="00472B2A"/>
    <w:rsid w:val="004C5281"/>
    <w:rsid w:val="004F755B"/>
    <w:rsid w:val="005060B6"/>
    <w:rsid w:val="00515768"/>
    <w:rsid w:val="005242E3"/>
    <w:rsid w:val="00534444"/>
    <w:rsid w:val="00570A16"/>
    <w:rsid w:val="005741E6"/>
    <w:rsid w:val="00590A19"/>
    <w:rsid w:val="005B4A95"/>
    <w:rsid w:val="0061147E"/>
    <w:rsid w:val="006273E2"/>
    <w:rsid w:val="00653D08"/>
    <w:rsid w:val="006B3EF7"/>
    <w:rsid w:val="006E4F98"/>
    <w:rsid w:val="00763366"/>
    <w:rsid w:val="0076627D"/>
    <w:rsid w:val="00770418"/>
    <w:rsid w:val="00777946"/>
    <w:rsid w:val="00785841"/>
    <w:rsid w:val="00787C65"/>
    <w:rsid w:val="00793C93"/>
    <w:rsid w:val="007A4B9A"/>
    <w:rsid w:val="007C5F47"/>
    <w:rsid w:val="007F0D07"/>
    <w:rsid w:val="00850409"/>
    <w:rsid w:val="00855039"/>
    <w:rsid w:val="0086118C"/>
    <w:rsid w:val="008741BA"/>
    <w:rsid w:val="008870F1"/>
    <w:rsid w:val="008A2F09"/>
    <w:rsid w:val="008B20CE"/>
    <w:rsid w:val="008B22BB"/>
    <w:rsid w:val="008C0961"/>
    <w:rsid w:val="008C2FF2"/>
    <w:rsid w:val="00911327"/>
    <w:rsid w:val="00915FED"/>
    <w:rsid w:val="009176A3"/>
    <w:rsid w:val="00921E7E"/>
    <w:rsid w:val="00926895"/>
    <w:rsid w:val="009378B8"/>
    <w:rsid w:val="00945A6E"/>
    <w:rsid w:val="00951836"/>
    <w:rsid w:val="00977869"/>
    <w:rsid w:val="00985287"/>
    <w:rsid w:val="00994E1A"/>
    <w:rsid w:val="009962E8"/>
    <w:rsid w:val="009A2F9B"/>
    <w:rsid w:val="009A7F0F"/>
    <w:rsid w:val="009D412E"/>
    <w:rsid w:val="009D4AA0"/>
    <w:rsid w:val="009E40ED"/>
    <w:rsid w:val="00A246E0"/>
    <w:rsid w:val="00A34F19"/>
    <w:rsid w:val="00A73046"/>
    <w:rsid w:val="00A95F14"/>
    <w:rsid w:val="00AB3BC1"/>
    <w:rsid w:val="00AC550D"/>
    <w:rsid w:val="00AD547D"/>
    <w:rsid w:val="00B03154"/>
    <w:rsid w:val="00B51C07"/>
    <w:rsid w:val="00B8172E"/>
    <w:rsid w:val="00B92DEB"/>
    <w:rsid w:val="00BA4ED0"/>
    <w:rsid w:val="00BC1826"/>
    <w:rsid w:val="00BD1327"/>
    <w:rsid w:val="00BD3C77"/>
    <w:rsid w:val="00BE3E0F"/>
    <w:rsid w:val="00C027B8"/>
    <w:rsid w:val="00C0460F"/>
    <w:rsid w:val="00C21836"/>
    <w:rsid w:val="00C2571B"/>
    <w:rsid w:val="00C42AC7"/>
    <w:rsid w:val="00C556E8"/>
    <w:rsid w:val="00C63C1A"/>
    <w:rsid w:val="00C705B4"/>
    <w:rsid w:val="00C92AEA"/>
    <w:rsid w:val="00CE1FC3"/>
    <w:rsid w:val="00CE5195"/>
    <w:rsid w:val="00CF2A54"/>
    <w:rsid w:val="00D00437"/>
    <w:rsid w:val="00D00B90"/>
    <w:rsid w:val="00D03491"/>
    <w:rsid w:val="00D1592C"/>
    <w:rsid w:val="00D23982"/>
    <w:rsid w:val="00D350EC"/>
    <w:rsid w:val="00D41679"/>
    <w:rsid w:val="00D8346B"/>
    <w:rsid w:val="00D93448"/>
    <w:rsid w:val="00DA0D27"/>
    <w:rsid w:val="00DC2863"/>
    <w:rsid w:val="00DC486D"/>
    <w:rsid w:val="00DC671E"/>
    <w:rsid w:val="00DE1C07"/>
    <w:rsid w:val="00DE3096"/>
    <w:rsid w:val="00DF3915"/>
    <w:rsid w:val="00DF3B07"/>
    <w:rsid w:val="00E41CA8"/>
    <w:rsid w:val="00E66F92"/>
    <w:rsid w:val="00E75495"/>
    <w:rsid w:val="00EA26C7"/>
    <w:rsid w:val="00EA7AF2"/>
    <w:rsid w:val="00EF2150"/>
    <w:rsid w:val="00EF77AA"/>
    <w:rsid w:val="00F05802"/>
    <w:rsid w:val="00F302F0"/>
    <w:rsid w:val="00F53B01"/>
    <w:rsid w:val="00F5443C"/>
    <w:rsid w:val="00F73492"/>
    <w:rsid w:val="00F8736E"/>
    <w:rsid w:val="00F87EA9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B4320"/>
  <w15:chartTrackingRefBased/>
  <w15:docId w15:val="{590A02CC-BC14-4C97-A9EB-18A9C43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28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592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592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95F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1E58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8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831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831"/>
    <w:rPr>
      <w:rFonts w:ascii="Calibri" w:eastAsia="Times New Roman" w:hAnsi="Calibri" w:cs="Times New Roman"/>
      <w:b/>
      <w:bCs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35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0EC"/>
    <w:rPr>
      <w:rFonts w:ascii="Calibri" w:eastAsia="Times New Roman" w:hAnsi="Calibri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35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0EC"/>
    <w:rPr>
      <w:rFonts w:ascii="Calibri" w:eastAsia="Times New Roman" w:hAnsi="Calibri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0044-1DC1-4FA8-811C-539A911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Franziskus Hermann</cp:lastModifiedBy>
  <cp:revision>7</cp:revision>
  <cp:lastPrinted>2023-11-19T20:17:00Z</cp:lastPrinted>
  <dcterms:created xsi:type="dcterms:W3CDTF">2023-12-10T17:14:00Z</dcterms:created>
  <dcterms:modified xsi:type="dcterms:W3CDTF">2024-01-22T15:27:00Z</dcterms:modified>
</cp:coreProperties>
</file>